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600" w:lineRule="atLeast"/>
        <w:jc w:val="both"/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color w:val="333333"/>
          <w:kern w:val="0"/>
          <w:sz w:val="28"/>
          <w:szCs w:val="28"/>
          <w:shd w:val="clear" w:color="auto" w:fill="FFFFFF"/>
          <w:lang w:val="en-US" w:eastAsia="zh-CN"/>
        </w:rPr>
        <w:t>1：</w:t>
      </w:r>
    </w:p>
    <w:bookmarkEnd w:id="0"/>
    <w:p>
      <w:pPr>
        <w:widowControl/>
        <w:shd w:val="clear" w:color="auto" w:fill="FFFFFF"/>
        <w:wordWrap w:val="0"/>
        <w:spacing w:line="600" w:lineRule="atLeast"/>
        <w:jc w:val="center"/>
        <w:rPr>
          <w:rFonts w:ascii="Times New Roman" w:hAnsi="Times New Roman" w:eastAsia="宋体" w:cs="Times New Roman"/>
          <w:b/>
          <w:bCs w:val="0"/>
          <w:color w:val="333333"/>
          <w:kern w:val="0"/>
          <w:sz w:val="40"/>
          <w:szCs w:val="40"/>
        </w:rPr>
      </w:pPr>
      <w:r>
        <w:rPr>
          <w:rFonts w:ascii="Times New Roman" w:hAnsi="宋体" w:eastAsia="宋体" w:cs="Times New Roman"/>
          <w:b/>
          <w:bCs w:val="0"/>
          <w:color w:val="333333"/>
          <w:kern w:val="0"/>
          <w:sz w:val="40"/>
          <w:szCs w:val="40"/>
          <w:shd w:val="clear" w:color="auto" w:fill="FFFFFF"/>
        </w:rPr>
        <w:t>报价函</w:t>
      </w:r>
    </w:p>
    <w:p>
      <w:pPr>
        <w:widowControl/>
        <w:shd w:val="clear" w:color="auto" w:fill="FFFFFF"/>
        <w:wordWrap w:val="0"/>
        <w:spacing w:line="600" w:lineRule="atLeast"/>
        <w:ind w:firstLine="1120"/>
        <w:jc w:val="center"/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</w:rPr>
      </w:pPr>
      <w:r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 </w:t>
      </w:r>
    </w:p>
    <w:p>
      <w:pPr>
        <w:widowControl/>
        <w:shd w:val="clear" w:color="auto" w:fill="FFFFFF"/>
        <w:wordWrap w:val="0"/>
        <w:spacing w:line="600" w:lineRule="atLeast"/>
        <w:jc w:val="left"/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</w:rPr>
      </w:pPr>
      <w:r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u w:val="single"/>
          <w:shd w:val="clear" w:color="auto" w:fill="FFFFFF"/>
        </w:rPr>
        <w:t>                    </w:t>
      </w:r>
      <w:r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(</w:t>
      </w:r>
      <w:r>
        <w:rPr>
          <w:rFonts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业主名称</w:t>
      </w:r>
      <w:r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)</w:t>
      </w:r>
      <w:r>
        <w:rPr>
          <w:rFonts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：</w:t>
      </w:r>
      <w:r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</w:rPr>
        <w:br w:type="textWrapping"/>
      </w:r>
    </w:p>
    <w:p>
      <w:pPr>
        <w:widowControl/>
        <w:shd w:val="clear" w:color="auto" w:fill="FFFFFF"/>
        <w:wordWrap w:val="0"/>
        <w:spacing w:line="600" w:lineRule="atLeast"/>
        <w:ind w:firstLine="560"/>
        <w:jc w:val="left"/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</w:pPr>
      <w:r>
        <w:rPr>
          <w:rFonts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我单位同意按本次招标公告内容要求，</w:t>
      </w:r>
      <w:r>
        <w:rPr>
          <w:rFonts w:hint="eastAsia"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以</w:t>
      </w:r>
      <w:r>
        <w:rPr>
          <w:rFonts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工程咨询服务费</w:t>
      </w:r>
      <w:r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u w:val="single"/>
          <w:shd w:val="clear" w:color="auto" w:fill="FFFFFF"/>
        </w:rPr>
        <w:t>       </w:t>
      </w:r>
      <w:r>
        <w:rPr>
          <w:rFonts w:hint="eastAsia"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万元</w:t>
      </w:r>
      <w:r>
        <w:rPr>
          <w:rFonts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参加本次</w:t>
      </w:r>
      <w:r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u w:val="single"/>
          <w:shd w:val="clear" w:color="auto" w:fill="FFFFFF"/>
        </w:rPr>
        <w:t>                     </w:t>
      </w:r>
      <w:r>
        <w:rPr>
          <w:rFonts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（项目名称）可行性研究报告编制单位的投标报价。</w:t>
      </w:r>
    </w:p>
    <w:p>
      <w:pPr>
        <w:widowControl/>
        <w:shd w:val="clear" w:color="auto" w:fill="FFFFFF"/>
        <w:wordWrap w:val="0"/>
        <w:spacing w:line="600" w:lineRule="atLeast"/>
        <w:ind w:firstLine="560"/>
        <w:jc w:val="left"/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</w:pPr>
    </w:p>
    <w:p>
      <w:pPr>
        <w:widowControl/>
        <w:shd w:val="clear" w:color="auto" w:fill="FFFFFF"/>
        <w:wordWrap w:val="0"/>
        <w:spacing w:line="600" w:lineRule="atLeast"/>
        <w:ind w:firstLine="560"/>
        <w:jc w:val="left"/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</w:pPr>
    </w:p>
    <w:p>
      <w:pPr>
        <w:rPr>
          <w:rFonts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</w:pPr>
      <w:r>
        <w:rPr>
          <w:rFonts w:hint="eastAsia"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　　　　　　　　　　　　　　</w:t>
      </w:r>
      <w:r>
        <w:rPr>
          <w:rFonts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投标人：</w:t>
      </w:r>
      <w:r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u w:val="single"/>
          <w:shd w:val="clear" w:color="auto" w:fill="FFFFFF"/>
        </w:rPr>
        <w:t>            </w:t>
      </w:r>
      <w:r>
        <w:rPr>
          <w:rFonts w:hint="eastAsia"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u w:val="single"/>
          <w:shd w:val="clear" w:color="auto" w:fill="FFFFFF"/>
          <w:lang w:val="en-US" w:eastAsia="zh-CN"/>
        </w:rPr>
        <w:t xml:space="preserve">    </w:t>
      </w:r>
      <w:r>
        <w:rPr>
          <w:rFonts w:ascii="Times New Roman" w:hAnsi="Times New Roman" w:eastAsia="宋体" w:cs="Times New Roman"/>
          <w:b/>
          <w:bCs w:val="0"/>
          <w:color w:val="333333"/>
          <w:kern w:val="0"/>
          <w:sz w:val="28"/>
          <w:szCs w:val="21"/>
          <w:u w:val="single"/>
          <w:shd w:val="clear" w:color="auto" w:fill="FFFFFF"/>
        </w:rPr>
        <w:t>     </w:t>
      </w:r>
      <w:r>
        <w:rPr>
          <w:rFonts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</w:rPr>
        <w:t>（盖章）</w:t>
      </w:r>
    </w:p>
    <w:p>
      <w:pPr>
        <w:rPr>
          <w:rFonts w:hint="default"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宋体" w:eastAsia="宋体" w:cs="Times New Roman"/>
          <w:b/>
          <w:bCs w:val="0"/>
          <w:color w:val="333333"/>
          <w:kern w:val="0"/>
          <w:sz w:val="28"/>
          <w:szCs w:val="21"/>
          <w:shd w:val="clear" w:color="auto" w:fill="FFFFFF"/>
          <w:lang w:val="en-US" w:eastAsia="zh-CN"/>
        </w:rPr>
        <w:t xml:space="preserve">                              日期：     年   月  日</w:t>
      </w:r>
    </w:p>
    <w:p/>
    <w:sectPr>
      <w:pgSz w:w="11906" w:h="16838"/>
      <w:pgMar w:top="1440" w:right="1145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01F7E"/>
    <w:rsid w:val="7740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2020-08-05T01:20:00Z</dcterms:created>
  <dc:creator>海阔天空</dc:creator>
  <cp:lastModifiedBy>海阔天空</cp:lastModifiedBy>
  <dcterms:modified xsi:type="dcterms:W3CDTF">2020-08-05T01:20:24Z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